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D2" w:rsidRDefault="00911387">
      <w:pPr>
        <w:pStyle w:val="Standard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720</wp:posOffset>
                </wp:positionV>
                <wp:extent cx="2548080" cy="13320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8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0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13"/>
                            </w:tblGrid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Руководителю УФССП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75372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России по _________</w:t>
                                  </w:r>
                                  <w:r w:rsidR="00911387">
                                    <w:rPr>
                                      <w:sz w:val="28"/>
                                      <w:szCs w:val="28"/>
                                    </w:rPr>
                                    <w:t xml:space="preserve"> области -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главному судебному приставу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75372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</w:t>
                                  </w:r>
                                  <w:r w:rsidR="00911387">
                                    <w:rPr>
                                      <w:sz w:val="28"/>
                                      <w:szCs w:val="28"/>
                                    </w:rPr>
                                    <w:t xml:space="preserve"> области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5079D2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75372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Ф.И.О.</w:t>
                                  </w:r>
                                  <w:bookmarkStart w:id="0" w:name="_GoBack"/>
                                  <w:bookmarkEnd w:id="0"/>
                                  <w:r w:rsidR="00774578">
                                    <w:rPr>
                                      <w:sz w:val="28"/>
                                      <w:szCs w:val="28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5079D2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Ф.И.О. _________________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дата рождения ______________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место жительства 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мобильный телефон 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домашний телефон 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рабочий телефон ____________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t>(в случае их отсутствия указать</w:t>
                                  </w:r>
                                </w:p>
                              </w:tc>
                            </w:tr>
                            <w:tr w:rsidR="005079D2">
                              <w:tc>
                                <w:tcPr>
                                  <w:tcW w:w="40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079D2" w:rsidRDefault="0091138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t>любой контактный телефон)</w:t>
                                  </w:r>
                                </w:p>
                              </w:tc>
                            </w:tr>
                          </w:tbl>
                          <w:p w:rsidR="00FC61D8" w:rsidRDefault="00FC61D8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49.45pt;margin-top:.05pt;width:200.65pt;height:10.5pt;z-index:2516582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" filled="f" stroked="f">
                <v:textbox style="mso-fit-shape-to-text:t" inset="0,0,0,0">
                  <w:txbxContent>
                    <w:tbl>
                      <w:tblPr>
                        <w:tblW w:w="40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13"/>
                      </w:tblGrid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УФССП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75372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России по _________</w:t>
                            </w:r>
                            <w:r w:rsidR="00911387">
                              <w:rPr>
                                <w:sz w:val="28"/>
                                <w:szCs w:val="28"/>
                              </w:rPr>
                              <w:t xml:space="preserve"> области -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главному судебному приставу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75372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911387"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5079D2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75372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Ф.И.О.</w:t>
                            </w:r>
                            <w:bookmarkStart w:id="1" w:name="_GoBack"/>
                            <w:bookmarkEnd w:id="1"/>
                            <w:r w:rsidR="00774578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5079D2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Ф.И.О. _________________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 рождения ______________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жительства 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мобильный телефон 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домашний телефон 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рабочий телефон ____________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t>(в случае их отсутствия указать</w:t>
                            </w:r>
                          </w:p>
                        </w:tc>
                      </w:tr>
                      <w:tr w:rsidR="005079D2">
                        <w:tc>
                          <w:tcPr>
                            <w:tcW w:w="40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079D2" w:rsidRDefault="0091138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t>любой контактный телефон)</w:t>
                            </w:r>
                          </w:p>
                        </w:tc>
                      </w:tr>
                    </w:tbl>
                    <w:p w:rsidR="00FC61D8" w:rsidRDefault="00FC61D8"/>
                  </w:txbxContent>
                </v:textbox>
                <w10:wrap type="square"/>
              </v:shape>
            </w:pict>
          </mc:Fallback>
        </mc:AlternateContent>
      </w:r>
      <w:r>
        <w:rPr>
          <w:sz w:val="30"/>
          <w:szCs w:val="30"/>
        </w:rPr>
        <w:br/>
      </w:r>
    </w:p>
    <w:p w:rsidR="005079D2" w:rsidRDefault="005079D2">
      <w:pPr>
        <w:pStyle w:val="Standard"/>
        <w:ind w:firstLine="708"/>
        <w:jc w:val="both"/>
        <w:rPr>
          <w:sz w:val="30"/>
          <w:szCs w:val="30"/>
        </w:rPr>
      </w:pPr>
    </w:p>
    <w:p w:rsidR="005079D2" w:rsidRDefault="005079D2">
      <w:pPr>
        <w:pStyle w:val="Standard"/>
        <w:ind w:firstLine="708"/>
        <w:jc w:val="both"/>
        <w:rPr>
          <w:sz w:val="30"/>
          <w:szCs w:val="30"/>
        </w:rPr>
      </w:pPr>
    </w:p>
    <w:p w:rsidR="005079D2" w:rsidRDefault="005079D2">
      <w:pPr>
        <w:pStyle w:val="Standard"/>
        <w:ind w:firstLine="708"/>
        <w:jc w:val="both"/>
        <w:rPr>
          <w:sz w:val="30"/>
          <w:szCs w:val="30"/>
        </w:rPr>
      </w:pPr>
    </w:p>
    <w:p w:rsidR="005079D2" w:rsidRDefault="005079D2">
      <w:pPr>
        <w:pStyle w:val="Standard"/>
        <w:ind w:firstLine="708"/>
        <w:jc w:val="both"/>
        <w:rPr>
          <w:sz w:val="30"/>
          <w:szCs w:val="30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911387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center"/>
        <w:rPr>
          <w:sz w:val="28"/>
          <w:szCs w:val="28"/>
        </w:rPr>
      </w:pPr>
    </w:p>
    <w:p w:rsidR="005079D2" w:rsidRDefault="0091138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к исполнению исполнительный лист (№, дата) в отношении должника Ф.И.О.</w:t>
      </w: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911387">
      <w:pPr>
        <w:pStyle w:val="Standard"/>
        <w:ind w:firstLine="708"/>
        <w:jc w:val="both"/>
      </w:pPr>
      <w:r>
        <w:rPr>
          <w:sz w:val="28"/>
          <w:szCs w:val="28"/>
        </w:rPr>
        <w:t>Денежные средства прошу перечислять: указать (при возможности – приложить) банковские реквизиты для перечисления денежных средств.</w:t>
      </w: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5079D2">
      <w:pPr>
        <w:pStyle w:val="Standard"/>
        <w:ind w:firstLine="708"/>
        <w:jc w:val="both"/>
        <w:rPr>
          <w:sz w:val="28"/>
          <w:szCs w:val="28"/>
        </w:rPr>
      </w:pPr>
    </w:p>
    <w:p w:rsidR="005079D2" w:rsidRDefault="009113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</w:t>
      </w:r>
      <w:r w:rsidRPr="007745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Подпись</w:t>
      </w:r>
    </w:p>
    <w:p w:rsidR="005079D2" w:rsidRDefault="005079D2">
      <w:pPr>
        <w:pStyle w:val="Standard"/>
        <w:ind w:firstLine="708"/>
        <w:jc w:val="both"/>
        <w:rPr>
          <w:sz w:val="30"/>
          <w:szCs w:val="30"/>
        </w:rPr>
      </w:pPr>
    </w:p>
    <w:p w:rsidR="005079D2" w:rsidRDefault="005079D2">
      <w:pPr>
        <w:pStyle w:val="Standard"/>
        <w:jc w:val="both"/>
        <w:rPr>
          <w:sz w:val="28"/>
          <w:szCs w:val="28"/>
        </w:rPr>
      </w:pPr>
    </w:p>
    <w:p w:rsidR="005079D2" w:rsidRDefault="005079D2">
      <w:pPr>
        <w:pStyle w:val="Standard"/>
        <w:jc w:val="both"/>
        <w:rPr>
          <w:sz w:val="28"/>
          <w:szCs w:val="28"/>
        </w:rPr>
      </w:pPr>
    </w:p>
    <w:sectPr w:rsidR="005079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D0" w:rsidRDefault="009557D0">
      <w:r>
        <w:separator/>
      </w:r>
    </w:p>
  </w:endnote>
  <w:endnote w:type="continuationSeparator" w:id="0">
    <w:p w:rsidR="009557D0" w:rsidRDefault="0095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5B" w:rsidRDefault="009557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5B" w:rsidRDefault="009557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D0" w:rsidRDefault="009557D0">
      <w:r>
        <w:rPr>
          <w:color w:val="000000"/>
        </w:rPr>
        <w:separator/>
      </w:r>
    </w:p>
  </w:footnote>
  <w:footnote w:type="continuationSeparator" w:id="0">
    <w:p w:rsidR="009557D0" w:rsidRDefault="0095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5B" w:rsidRDefault="0091138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1E5B" w:rsidRDefault="009557D0">
                          <w:pPr>
                            <w:pStyle w:val="a7"/>
                          </w:pPr>
                          <w:r>
                            <w:rPr>
                              <w:rFonts w:eastAsia="Arial Unicode MS" w:cs="Mangal"/>
                              <w:kern w:val="0"/>
                              <w:sz w:val="20"/>
                              <w:szCs w:val="20"/>
                              <w:lang w:eastAsia="ru-RU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PowerPlusWaterMarkObject3" o:spid="_x0000_i1025" type="#_x0000_t136" style="width:559.5pt;height:159.9pt;rotation:45;visibility:visible;mso-wrap-style:square;v-text-anchor:top-center" fillcolor="#999" stroked="f">
                                <v:fill opacity="32896f"/>
                                <v:textpath style="font-family:&quot;Times New Roman&quot;;font-size:1pt;font-variant:small-caps;v-text-align:left" trim="t" string="ОБРАЗЕЦ&#10;"/>
                              </v:shape>
                            </w:pict>
                          </w:r>
                          <w:r w:rsidR="00911387">
                            <w:rPr>
                              <w:rStyle w:val="a9"/>
                            </w:rPr>
                            <w:fldChar w:fldCharType="begin"/>
                          </w:r>
                          <w:r w:rsidR="00911387">
                            <w:rPr>
                              <w:rStyle w:val="a9"/>
                            </w:rPr>
                            <w:instrText xml:space="preserve"> PAGE </w:instrText>
                          </w:r>
                          <w:r w:rsidR="00911387"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" filled="f" stroked="f">
              <v:textbox style="mso-fit-shape-to-text:t" inset="0,0,0,0">
                <w:txbxContent>
                  <w:p w:rsidR="00A81E5B" w:rsidRDefault="00911387">
                    <w:pPr>
                      <w:pStyle w:val="a7"/>
                    </w:pPr>
                    <w:r>
                      <w:rPr>
                        <w:rFonts w:eastAsia="Arial Unicode MS" w:cs="Mangal"/>
                        <w:kern w:val="0"/>
                        <w:sz w:val="20"/>
                        <w:szCs w:val="20"/>
                        <w:lang w:eastAsia="ru-RU"/>
                      </w:rPr>
                      <w:pict>
                        <v:shape id="PowerPlusWaterMarkObject3" o:spid="_x0000_i1025" type="#_x0000_t136" style="width:559.5pt;height:159.9pt;rotation:45;visibility:visible;mso-wrap-style:square;v-text-anchor:top-center" fillcolor="#999" stroked="f">
                          <v:fill opacity="32896f"/>
                          <v:textpath style="font-family:&quot;Times New Roman&quot;;font-size:1pt;font-variant:small-caps;v-text-align:left" trim="t" string="ОБРАЗЕЦ&#10;"/>
                        </v:shape>
                      </w:pic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5B" w:rsidRDefault="009557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0C07"/>
    <w:multiLevelType w:val="multilevel"/>
    <w:tmpl w:val="4458510A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D2"/>
    <w:rsid w:val="005079D2"/>
    <w:rsid w:val="005D40C8"/>
    <w:rsid w:val="00616883"/>
    <w:rsid w:val="00753725"/>
    <w:rsid w:val="00774578"/>
    <w:rsid w:val="00911387"/>
    <w:rsid w:val="009557D0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75187-3F75-4D57-94F9-31093FF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Моринка</dc:creator>
  <cp:lastModifiedBy>таня рооол</cp:lastModifiedBy>
  <cp:revision>3</cp:revision>
  <cp:lastPrinted>2012-08-28T16:33:00Z</cp:lastPrinted>
  <dcterms:created xsi:type="dcterms:W3CDTF">2016-12-21T21:13:00Z</dcterms:created>
  <dcterms:modified xsi:type="dcterms:W3CDTF">2016-12-26T09:12:00Z</dcterms:modified>
</cp:coreProperties>
</file>